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Комсомольского сельского поселения </w:t>
      </w:r>
      <w:proofErr w:type="spellStart"/>
      <w:r w:rsidR="00A96965" w:rsidRPr="00510096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7E6EE9" w:rsidRPr="005100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района поступило 17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A53F83">
        <w:rPr>
          <w:rFonts w:ascii="Times New Roman" w:hAnsi="Times New Roman" w:cs="Times New Roman"/>
          <w:sz w:val="28"/>
          <w:szCs w:val="28"/>
        </w:rPr>
        <w:t>17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Комсомольского сельского поселения </w:t>
      </w:r>
      <w:proofErr w:type="spellStart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2-квартале 2023 поступили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>, касающиеся оформлении домовладений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53F83" w:rsidRPr="006215F7">
        <w:rPr>
          <w:rFonts w:ascii="Times New Roman" w:hAnsi="Times New Roman" w:cs="Times New Roman"/>
          <w:sz w:val="28"/>
          <w:szCs w:val="28"/>
        </w:rPr>
        <w:t>10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A53F83" w:rsidRPr="006215F7">
        <w:rPr>
          <w:rFonts w:ascii="Times New Roman" w:hAnsi="Times New Roman" w:cs="Times New Roman"/>
          <w:sz w:val="28"/>
          <w:szCs w:val="28"/>
        </w:rPr>
        <w:t>об оформлении субсидии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53F83" w:rsidRPr="006215F7">
        <w:rPr>
          <w:rFonts w:ascii="Times New Roman" w:hAnsi="Times New Roman" w:cs="Times New Roman"/>
          <w:sz w:val="28"/>
          <w:szCs w:val="28"/>
        </w:rPr>
        <w:t>3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оформление детского пособия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53F83" w:rsidRPr="006215F7">
        <w:rPr>
          <w:rFonts w:ascii="Times New Roman" w:hAnsi="Times New Roman" w:cs="Times New Roman"/>
          <w:sz w:val="28"/>
          <w:szCs w:val="28"/>
        </w:rPr>
        <w:t>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506E4" w:rsidRDefault="007E6EE9" w:rsidP="00EB753C">
      <w:pPr>
        <w:spacing w:after="0" w:line="240" w:lineRule="auto"/>
        <w:ind w:firstLine="709"/>
        <w:jc w:val="both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по вопросу вывоза мусора - 3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B753C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DBDD-A9EF-4072-87BE-9ECF9BA8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1</cp:lastModifiedBy>
  <cp:revision>2</cp:revision>
  <cp:lastPrinted>2023-04-07T07:58:00Z</cp:lastPrinted>
  <dcterms:created xsi:type="dcterms:W3CDTF">2023-09-12T08:31:00Z</dcterms:created>
  <dcterms:modified xsi:type="dcterms:W3CDTF">2023-09-12T08:31:00Z</dcterms:modified>
</cp:coreProperties>
</file>