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A" w:rsidRPr="000E51EA" w:rsidRDefault="005A3F68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шестьдесят шес</w:t>
      </w:r>
      <w:r w:rsidR="000E51EA" w:rsidRPr="000E51EA">
        <w:rPr>
          <w:rFonts w:ascii="Times New Roman" w:hAnsi="Times New Roman" w:cs="Times New Roman"/>
          <w:b/>
          <w:sz w:val="28"/>
          <w:szCs w:val="28"/>
        </w:rPr>
        <w:t>то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>е  заседание Совета депутатов</w:t>
      </w:r>
    </w:p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Комсомольского сельского поселения  </w:t>
      </w: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0E51EA" w:rsidRPr="000E51EA" w:rsidRDefault="00CB6BE0" w:rsidP="000E51EA">
      <w:pPr>
        <w:tabs>
          <w:tab w:val="left" w:pos="7980"/>
        </w:tabs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0E51EA" w:rsidRPr="000E51EA" w:rsidRDefault="000E51EA" w:rsidP="000E51E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от                                                            №                                  с. Комсомольское</w:t>
      </w:r>
    </w:p>
    <w:p w:rsidR="00350AF1" w:rsidRPr="0064710B" w:rsidRDefault="00350AF1" w:rsidP="000E51EA">
      <w:pPr>
        <w:pStyle w:val="ConsPlusTitle"/>
        <w:jc w:val="center"/>
      </w:pPr>
    </w:p>
    <w:p w:rsidR="005A3F68" w:rsidRPr="005A3F68" w:rsidRDefault="005A3F68" w:rsidP="005A3F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F6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статью 6.1 и изменений в статью 26 </w:t>
      </w:r>
      <w:r w:rsidRPr="005A3F68">
        <w:rPr>
          <w:rFonts w:ascii="Times New Roman" w:hAnsi="Times New Roman" w:cs="Times New Roman"/>
          <w:b/>
          <w:bCs/>
          <w:sz w:val="28"/>
          <w:szCs w:val="28"/>
        </w:rPr>
        <w:t xml:space="preserve">Устава </w:t>
      </w:r>
      <w:r w:rsidRPr="005A3F68">
        <w:rPr>
          <w:rFonts w:ascii="Times New Roman" w:hAnsi="Times New Roman" w:cs="Times New Roman"/>
          <w:b/>
          <w:sz w:val="28"/>
          <w:szCs w:val="28"/>
        </w:rPr>
        <w:t>муниципального образования Комсомольского сельского поселения</w:t>
      </w:r>
    </w:p>
    <w:p w:rsidR="005A3F68" w:rsidRPr="005A3F68" w:rsidRDefault="005A3F68" w:rsidP="005A3F68">
      <w:pPr>
        <w:rPr>
          <w:rFonts w:ascii="Times New Roman" w:eastAsia="Calibri" w:hAnsi="Times New Roman" w:cs="Times New Roman"/>
          <w:sz w:val="28"/>
          <w:szCs w:val="28"/>
        </w:rPr>
      </w:pPr>
    </w:p>
    <w:p w:rsidR="005A3F68" w:rsidRPr="005A3F68" w:rsidRDefault="00511C44" w:rsidP="0051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5A3F68" w:rsidRPr="005A3F68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="005A3F68" w:rsidRPr="005A3F68">
        <w:rPr>
          <w:rFonts w:ascii="Times New Roman" w:hAnsi="Times New Roman" w:cs="Times New Roman"/>
          <w:sz w:val="28"/>
          <w:szCs w:val="28"/>
        </w:rPr>
        <w:t xml:space="preserve"> статьей 2 </w:t>
      </w:r>
      <w:r w:rsidR="005A3F68" w:rsidRPr="005A3F6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</w:t>
      </w:r>
      <w:r w:rsidR="005A3F68" w:rsidRPr="005A3F68">
        <w:rPr>
          <w:rFonts w:ascii="Times New Roman" w:hAnsi="Times New Roman" w:cs="Times New Roman"/>
          <w:sz w:val="28"/>
          <w:szCs w:val="28"/>
        </w:rPr>
        <w:t>статьей 1 Закона Чеченской Республики от 23.07.2020 № 43-рз «О внесении изменений в</w:t>
      </w:r>
      <w:proofErr w:type="gramEnd"/>
      <w:r w:rsidR="005A3F68" w:rsidRPr="005A3F68">
        <w:rPr>
          <w:rFonts w:ascii="Times New Roman" w:hAnsi="Times New Roman" w:cs="Times New Roman"/>
          <w:sz w:val="28"/>
          <w:szCs w:val="28"/>
        </w:rPr>
        <w:t xml:space="preserve"> Закон Чеченской Республики «О статусе депутата, члена выборного органа местного самоуправления, выборного должностного лица местного самоуправления в Чеченской Республике»</w:t>
      </w:r>
      <w:r w:rsidR="005A3F68" w:rsidRPr="005A3F68">
        <w:rPr>
          <w:rFonts w:ascii="Times New Roman" w:eastAsia="Calibri" w:hAnsi="Times New Roman" w:cs="Times New Roman"/>
          <w:sz w:val="28"/>
          <w:szCs w:val="28"/>
        </w:rPr>
        <w:t>,</w:t>
      </w:r>
      <w:r w:rsidR="005A3F68" w:rsidRPr="005A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68" w:rsidRPr="005A3F68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5A3F68" w:rsidRPr="005A3F6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5A3F68" w:rsidRPr="005A3F68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="005A3F68" w:rsidRPr="005A3F68">
        <w:rPr>
          <w:rFonts w:ascii="Times New Roman" w:hAnsi="Times New Roman" w:cs="Times New Roman"/>
          <w:bCs/>
          <w:sz w:val="28"/>
          <w:szCs w:val="28"/>
        </w:rPr>
        <w:t xml:space="preserve">, Совет депутатов </w:t>
      </w:r>
      <w:r w:rsidR="005A3F68" w:rsidRPr="005A3F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3F68" w:rsidRPr="00511C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3F68" w:rsidRPr="005A3F68" w:rsidRDefault="005A3F68" w:rsidP="005A3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F68" w:rsidRPr="005A3F68" w:rsidRDefault="005A3F68" w:rsidP="005A3F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68">
        <w:rPr>
          <w:rFonts w:ascii="Times New Roman" w:hAnsi="Times New Roman" w:cs="Times New Roman"/>
          <w:bCs/>
          <w:sz w:val="28"/>
          <w:szCs w:val="28"/>
        </w:rPr>
        <w:t xml:space="preserve">1. Пункт 1 статьи 6.1 Устава </w:t>
      </w:r>
      <w:r w:rsidRPr="005A3F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Комсомольского </w:t>
      </w:r>
      <w:r w:rsidRPr="005A3F6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5A3F68">
        <w:rPr>
          <w:rFonts w:ascii="Times New Roman" w:hAnsi="Times New Roman" w:cs="Times New Roman"/>
          <w:sz w:val="28"/>
          <w:szCs w:val="28"/>
        </w:rPr>
        <w:t xml:space="preserve"> поселения дополнить подпунктом 18 следующего содержания:</w:t>
      </w:r>
    </w:p>
    <w:p w:rsidR="005A3F68" w:rsidRPr="005A3F68" w:rsidRDefault="005A3F68" w:rsidP="005A3F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F68">
        <w:rPr>
          <w:rFonts w:ascii="Times New Roman" w:hAnsi="Times New Roman" w:cs="Times New Roman"/>
          <w:sz w:val="28"/>
          <w:szCs w:val="28"/>
          <w:lang w:eastAsia="ru-RU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A3F68">
        <w:rPr>
          <w:rFonts w:ascii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5A3F68" w:rsidRPr="005A3F68" w:rsidRDefault="005A3F68" w:rsidP="005A3F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68">
        <w:rPr>
          <w:rFonts w:ascii="Times New Roman" w:hAnsi="Times New Roman" w:cs="Times New Roman"/>
          <w:bCs/>
          <w:sz w:val="28"/>
          <w:szCs w:val="28"/>
        </w:rPr>
        <w:t xml:space="preserve">2. Абзац второй статьи 26 Устава </w:t>
      </w:r>
      <w:r w:rsidRPr="005A3F68">
        <w:rPr>
          <w:rFonts w:ascii="Times New Roman" w:hAnsi="Times New Roman" w:cs="Times New Roman"/>
          <w:sz w:val="28"/>
          <w:szCs w:val="28"/>
        </w:rPr>
        <w:t>муниципального образования Комсомольского сельского поселения изложить в следующей редакции:</w:t>
      </w:r>
    </w:p>
    <w:p w:rsidR="005A3F68" w:rsidRPr="005A3F68" w:rsidRDefault="005A3F68" w:rsidP="005A3F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F68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dst100011"/>
      <w:bookmarkEnd w:id="0"/>
      <w:r w:rsidRPr="005A3F68">
        <w:rPr>
          <w:rFonts w:ascii="Times New Roman" w:hAnsi="Times New Roman" w:cs="Times New Roman"/>
          <w:bCs/>
          <w:sz w:val="28"/>
          <w:szCs w:val="28"/>
        </w:rPr>
        <w:t xml:space="preserve">Депутаты Совета депутатов </w:t>
      </w:r>
      <w:r w:rsidRPr="005A3F68">
        <w:rPr>
          <w:rFonts w:ascii="Times New Roman" w:hAnsi="Times New Roman" w:cs="Times New Roman"/>
          <w:sz w:val="28"/>
          <w:szCs w:val="28"/>
        </w:rPr>
        <w:t>Комсомольского</w:t>
      </w:r>
      <w:r w:rsidRPr="005A3F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осуществляют свои полномочия на непостоянной основе.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 w:rsidRPr="005A3F68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5A3F68" w:rsidRPr="005A3F68" w:rsidRDefault="005A3F68" w:rsidP="005A3F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68">
        <w:rPr>
          <w:rFonts w:ascii="Times New Roman" w:hAnsi="Times New Roman" w:cs="Times New Roman"/>
          <w:sz w:val="28"/>
          <w:szCs w:val="28"/>
        </w:rPr>
        <w:lastRenderedPageBreak/>
        <w:t xml:space="preserve">3. Настоящее решение подлежит официальному опубликованию на официальном сайте администрации Комсомольского сельского поселения </w:t>
      </w:r>
      <w:proofErr w:type="spellStart"/>
      <w:r w:rsidRPr="005A3F6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5A3F68">
        <w:rPr>
          <w:rFonts w:ascii="Times New Roman" w:hAnsi="Times New Roman" w:cs="Times New Roman"/>
          <w:sz w:val="28"/>
          <w:szCs w:val="28"/>
        </w:rPr>
        <w:t xml:space="preserve"> муниципального района ЧР в информационно-телекоммуникационной сети «Интернет». </w:t>
      </w:r>
    </w:p>
    <w:p w:rsidR="005A3F68" w:rsidRPr="005A3F68" w:rsidRDefault="005A3F68" w:rsidP="005A3F68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68">
        <w:rPr>
          <w:rFonts w:ascii="Times New Roman" w:hAnsi="Times New Roman" w:cs="Times New Roman"/>
          <w:sz w:val="28"/>
          <w:szCs w:val="28"/>
        </w:rPr>
        <w:t xml:space="preserve">4. </w:t>
      </w:r>
      <w:r w:rsidRPr="005A3F68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(обнародования), произведенного после его государственной регистрации.</w:t>
      </w:r>
    </w:p>
    <w:p w:rsidR="00ED7AE9" w:rsidRDefault="00ED7AE9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3F68" w:rsidRDefault="005A3F68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3F68" w:rsidRDefault="005A3F68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3F68" w:rsidRDefault="005A3F68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Pr="00CB6B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CB6BE0">
        <w:rPr>
          <w:rFonts w:ascii="Times New Roman" w:eastAsia="Calibri" w:hAnsi="Times New Roman" w:cs="Times New Roman"/>
          <w:sz w:val="28"/>
          <w:szCs w:val="28"/>
        </w:rPr>
        <w:t>А.Х.Алтамиров</w:t>
      </w:r>
      <w:proofErr w:type="spellEnd"/>
    </w:p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5A3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71A8"/>
    <w:rsid w:val="000E51EA"/>
    <w:rsid w:val="001A792B"/>
    <w:rsid w:val="00350AF1"/>
    <w:rsid w:val="003A4E66"/>
    <w:rsid w:val="004108B6"/>
    <w:rsid w:val="004A1595"/>
    <w:rsid w:val="004B1E1C"/>
    <w:rsid w:val="00511C44"/>
    <w:rsid w:val="005A3F68"/>
    <w:rsid w:val="00644FA1"/>
    <w:rsid w:val="0064710B"/>
    <w:rsid w:val="006B42E2"/>
    <w:rsid w:val="007167C8"/>
    <w:rsid w:val="00886640"/>
    <w:rsid w:val="00891719"/>
    <w:rsid w:val="008D4A83"/>
    <w:rsid w:val="009C1C90"/>
    <w:rsid w:val="009C3D26"/>
    <w:rsid w:val="00BA74F1"/>
    <w:rsid w:val="00C31988"/>
    <w:rsid w:val="00C4107C"/>
    <w:rsid w:val="00CB6BE0"/>
    <w:rsid w:val="00DC3D1C"/>
    <w:rsid w:val="00E561FB"/>
    <w:rsid w:val="00E91796"/>
    <w:rsid w:val="00ED7AE9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3</cp:revision>
  <cp:lastPrinted>2020-09-07T05:56:00Z</cp:lastPrinted>
  <dcterms:created xsi:type="dcterms:W3CDTF">2020-09-07T05:54:00Z</dcterms:created>
  <dcterms:modified xsi:type="dcterms:W3CDTF">2020-09-07T05:56:00Z</dcterms:modified>
</cp:coreProperties>
</file>