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 xml:space="preserve">РОССИЙСКАЯ </w:t>
      </w:r>
      <w:r w:rsidR="00A1560D" w:rsidRPr="000E2AE3">
        <w:rPr>
          <w:b/>
          <w:szCs w:val="28"/>
        </w:rPr>
        <w:t>ФЕДЕРАЦИЯ</w:t>
      </w:r>
      <w:r w:rsidR="00A1560D">
        <w:rPr>
          <w:b/>
          <w:szCs w:val="28"/>
        </w:rPr>
        <w:t xml:space="preserve"> ПРОЕКТ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D24C0E" w:rsidRDefault="00D24C0E" w:rsidP="00F92B28">
      <w:pPr>
        <w:ind w:firstLine="709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bookmarkStart w:id="0" w:name="_GoBack"/>
      <w:r w:rsidRPr="00D24C0E">
        <w:rPr>
          <w:b/>
          <w:szCs w:val="28"/>
        </w:rPr>
        <w:t>ПРОЕКТ</w:t>
      </w:r>
      <w:bookmarkEnd w:id="0"/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EE3A82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E645F3">
        <w:rPr>
          <w:szCs w:val="28"/>
        </w:rPr>
        <w:t xml:space="preserve"> </w:t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EE3A82">
        <w:rPr>
          <w:szCs w:val="28"/>
        </w:rPr>
        <w:t xml:space="preserve"> </w:t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930D8C" w:rsidRPr="00930D8C" w:rsidRDefault="00930D8C" w:rsidP="00E52257">
      <w:pPr>
        <w:spacing w:line="250" w:lineRule="auto"/>
        <w:ind w:right="-1" w:hanging="10"/>
        <w:jc w:val="center"/>
        <w:rPr>
          <w:b/>
          <w:szCs w:val="28"/>
        </w:rPr>
      </w:pPr>
      <w:r w:rsidRPr="00930D8C">
        <w:rPr>
          <w:b/>
          <w:szCs w:val="28"/>
        </w:rPr>
        <w:t>О внесении изменений и дополнений в Положение о порядке и условиях приватизации муниципального имущества муниципального образования «Комсомольское сельское поселение», утвержденное Решением Совета депутатов Комсомольского сельского поселения от 21.03.2016 № 94</w:t>
      </w:r>
    </w:p>
    <w:p w:rsidR="00F92B28" w:rsidRPr="003D18CE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930D8C" w:rsidRDefault="00930D8C" w:rsidP="00930D8C">
      <w:pPr>
        <w:ind w:left="7" w:right="14" w:firstLine="701"/>
        <w:jc w:val="both"/>
      </w:pPr>
      <w:r>
        <w:t xml:space="preserve">на основании протеста прокуратуры </w:t>
      </w:r>
      <w:proofErr w:type="spellStart"/>
      <w:r>
        <w:t>Гудермесского</w:t>
      </w:r>
      <w:proofErr w:type="spellEnd"/>
      <w:r>
        <w:t xml:space="preserve"> района от 31.01.2023 № 18-7-12-2023,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Комсомольского сельского поселения, Совет депутатов Комсомольского сельского поселения </w:t>
      </w:r>
    </w:p>
    <w:p w:rsidR="0037581B" w:rsidRPr="003D18CE" w:rsidRDefault="00620BC8" w:rsidP="00930D8C">
      <w:pPr>
        <w:pStyle w:val="a8"/>
        <w:spacing w:before="0" w:beforeAutospacing="0" w:after="150" w:afterAutospacing="0"/>
        <w:jc w:val="both"/>
        <w:rPr>
          <w:szCs w:val="28"/>
        </w:rPr>
      </w:pPr>
      <w:r w:rsidRPr="003D18CE">
        <w:rPr>
          <w:b/>
          <w:sz w:val="28"/>
          <w:szCs w:val="28"/>
        </w:rPr>
        <w:t>решил</w:t>
      </w:r>
      <w:r w:rsidR="00AB75CC" w:rsidRPr="003D18CE">
        <w:rPr>
          <w:b/>
          <w:sz w:val="28"/>
          <w:szCs w:val="28"/>
        </w:rPr>
        <w:t>:</w:t>
      </w:r>
    </w:p>
    <w:p w:rsidR="0037581B" w:rsidRPr="003D18CE" w:rsidRDefault="0037581B" w:rsidP="0037581B">
      <w:pPr>
        <w:widowControl w:val="0"/>
        <w:suppressAutoHyphens/>
        <w:autoSpaceDE w:val="0"/>
        <w:autoSpaceDN w:val="0"/>
        <w:adjustRightInd w:val="0"/>
        <w:outlineLvl w:val="0"/>
        <w:rPr>
          <w:szCs w:val="28"/>
        </w:rPr>
      </w:pPr>
    </w:p>
    <w:p w:rsidR="00930D8C" w:rsidRDefault="00930D8C" w:rsidP="00930D8C">
      <w:pPr>
        <w:ind w:left="7" w:right="14" w:firstLine="701"/>
        <w:jc w:val="both"/>
      </w:pPr>
      <w:r>
        <w:t xml:space="preserve">1. Внести следующие изменения в Положение </w:t>
      </w:r>
      <w:r w:rsidRPr="00141541">
        <w:t>о порядке и условиях приватизации муниципального имущества муниципального образования «</w:t>
      </w:r>
      <w:r>
        <w:t>Комсомольское</w:t>
      </w:r>
      <w:r w:rsidRPr="00141541">
        <w:t xml:space="preserve"> сельское поселение», утвержденное Решением Совета депутатов </w:t>
      </w:r>
      <w:r>
        <w:t>Комсомольского</w:t>
      </w:r>
      <w:r w:rsidRPr="00141541">
        <w:t xml:space="preserve"> сельского поселения от</w:t>
      </w:r>
      <w:r>
        <w:t xml:space="preserve"> </w:t>
      </w:r>
      <w:r w:rsidRPr="00930D8C">
        <w:t>21.03.2016 № 94:</w:t>
      </w:r>
    </w:p>
    <w:p w:rsidR="00930D8C" w:rsidRPr="0040546F" w:rsidRDefault="00930D8C" w:rsidP="00930D8C">
      <w:pPr>
        <w:ind w:left="7" w:right="14" w:firstLine="701"/>
        <w:jc w:val="both"/>
      </w:pPr>
      <w:r>
        <w:t xml:space="preserve">1) в п. 5.1 ст. 5 Положения слова: </w:t>
      </w:r>
      <w:r w:rsidRPr="0040546F">
        <w:t>«на официальных сайтах в сети «Интернет» заменить словами «на официальном сайте в сети «Интернет»;</w:t>
      </w:r>
    </w:p>
    <w:p w:rsidR="00930D8C" w:rsidRPr="0040546F" w:rsidRDefault="00930D8C" w:rsidP="00930D8C">
      <w:pPr>
        <w:ind w:left="7" w:right="14" w:firstLine="701"/>
        <w:jc w:val="both"/>
      </w:pPr>
      <w:r w:rsidRPr="0040546F">
        <w:t>2)</w:t>
      </w:r>
      <w:r>
        <w:t xml:space="preserve"> </w:t>
      </w:r>
      <w:r w:rsidRPr="0040546F">
        <w:t>«прогнозного п</w:t>
      </w:r>
      <w:r>
        <w:t xml:space="preserve">лана (программы) приватизации </w:t>
      </w:r>
      <w:r w:rsidRPr="0040546F">
        <w:t>имущества, актов план</w:t>
      </w:r>
      <w:r>
        <w:t>ирования приватизации имущества</w:t>
      </w:r>
      <w:r w:rsidRPr="0040546F">
        <w:t>» заменить словами «прогнозных планов (программ) приватизации муниципального имущества»</w:t>
      </w:r>
      <w:r>
        <w:t>;</w:t>
      </w:r>
      <w:r w:rsidRPr="0040546F">
        <w:t xml:space="preserve"> </w:t>
      </w:r>
    </w:p>
    <w:p w:rsidR="00930D8C" w:rsidRPr="0040546F" w:rsidRDefault="00930D8C" w:rsidP="00930D8C">
      <w:pPr>
        <w:ind w:left="7" w:right="14" w:firstLine="701"/>
        <w:jc w:val="both"/>
      </w:pPr>
      <w:r>
        <w:t xml:space="preserve">3) п. 5.3 ст. 5 Положения дополнить </w:t>
      </w:r>
      <w:r w:rsidRPr="0040546F">
        <w:t>подпунктом 16 следующего содержания:</w:t>
      </w:r>
    </w:p>
    <w:p w:rsidR="00930D8C" w:rsidRDefault="00930D8C" w:rsidP="00930D8C">
      <w:pPr>
        <w:ind w:left="7" w:right="14" w:firstLine="533"/>
        <w:jc w:val="both"/>
        <w:rPr>
          <w:szCs w:val="28"/>
        </w:rPr>
      </w:pPr>
      <w:r w:rsidRPr="0040546F">
        <w:t>«</w:t>
      </w:r>
      <w:r w:rsidRPr="000E73FC"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</w:t>
      </w:r>
      <w:r w:rsidRPr="0040546F">
        <w:t xml:space="preserve">от 21.12.2001 № 178-ФЗ «О приватизации государственного и муниципального имущества» </w:t>
      </w:r>
      <w:r w:rsidRPr="000E73FC">
        <w:t>осуществляет функции продавца муниципального имущества и (или) которому решени</w:t>
      </w:r>
      <w:r>
        <w:t>ем</w:t>
      </w:r>
      <w:r w:rsidRPr="000E73FC">
        <w:t xml:space="preserve"> органа местного</w:t>
      </w:r>
      <w:r w:rsidRPr="000E73FC">
        <w:rPr>
          <w:szCs w:val="28"/>
        </w:rPr>
        <w:t xml:space="preserve"> самоуправления поручено организовать от имени собственника продажу приватизируемого муниципального имущества.</w:t>
      </w:r>
      <w:r w:rsidRPr="0040546F">
        <w:rPr>
          <w:szCs w:val="28"/>
        </w:rPr>
        <w:t>»</w:t>
      </w:r>
    </w:p>
    <w:p w:rsidR="00930D8C" w:rsidRPr="001A22DC" w:rsidRDefault="00930D8C" w:rsidP="00930D8C">
      <w:pPr>
        <w:ind w:firstLine="708"/>
        <w:jc w:val="both"/>
      </w:pPr>
      <w:r w:rsidRPr="001A22DC">
        <w:t>4) в подп</w:t>
      </w:r>
      <w:r w:rsidR="00D0734E">
        <w:t>ункт</w:t>
      </w:r>
      <w:r w:rsidRPr="001A22DC">
        <w:t xml:space="preserve"> 5 п</w:t>
      </w:r>
      <w:r>
        <w:t>.5.</w:t>
      </w:r>
      <w:r w:rsidRPr="001A22DC">
        <w:t xml:space="preserve">6 ст. 5 Положения слова </w:t>
      </w:r>
      <w:r>
        <w:t>«</w:t>
      </w:r>
      <w:r w:rsidRPr="001A22DC">
        <w:t>за исключением предложения победителя продажи (в случае использования закрытой формы подачи предложений о цене),</w:t>
      </w:r>
      <w:r>
        <w:t>»</w:t>
      </w:r>
      <w:r w:rsidRPr="001A22DC">
        <w:t xml:space="preserve"> и слова </w:t>
      </w:r>
      <w:r>
        <w:t>«</w:t>
      </w:r>
      <w:r w:rsidRPr="001A22DC">
        <w:t>(в случае использования открытой формы подачи предложений о цене)</w:t>
      </w:r>
      <w:r>
        <w:t>»</w:t>
      </w:r>
      <w:r w:rsidRPr="001A22DC">
        <w:t xml:space="preserve"> исключить; </w:t>
      </w:r>
    </w:p>
    <w:p w:rsidR="00930D8C" w:rsidRDefault="00930D8C" w:rsidP="00930D8C">
      <w:pPr>
        <w:ind w:firstLine="708"/>
        <w:jc w:val="both"/>
      </w:pPr>
      <w:r w:rsidRPr="001A22DC">
        <w:lastRenderedPageBreak/>
        <w:t xml:space="preserve">5) </w:t>
      </w:r>
      <w:r w:rsidR="00AD6472">
        <w:t xml:space="preserve">в </w:t>
      </w:r>
      <w:r w:rsidRPr="001A22DC">
        <w:t>подп</w:t>
      </w:r>
      <w:r w:rsidR="00D0734E">
        <w:t>ункт</w:t>
      </w:r>
      <w:r w:rsidRPr="001A22DC">
        <w:t xml:space="preserve"> </w:t>
      </w:r>
      <w:r>
        <w:t>6</w:t>
      </w:r>
      <w:r w:rsidRPr="001A22DC">
        <w:t xml:space="preserve"> п</w:t>
      </w:r>
      <w:r>
        <w:t>.</w:t>
      </w:r>
      <w:r w:rsidRPr="001A22DC">
        <w:t xml:space="preserve"> </w:t>
      </w:r>
      <w:r>
        <w:t>5.6</w:t>
      </w:r>
      <w:r w:rsidRPr="001A22DC">
        <w:t xml:space="preserve"> ст. 5 Положения</w:t>
      </w:r>
      <w:r>
        <w:t xml:space="preserve"> </w:t>
      </w:r>
      <w:r w:rsidRPr="001A22DC">
        <w:t xml:space="preserve">дополнить словами «, лица, признанного единственным участником аукциона, в случае, установленном в абзаце втором пункта 3 статьи 18 </w:t>
      </w:r>
      <w:r w:rsidRPr="000E73FC">
        <w:t xml:space="preserve">Федерального закона </w:t>
      </w:r>
      <w:r w:rsidRPr="0040546F">
        <w:t>от 21.12.2001 № 178-ФЗ «О приватизации государственного и муниципального имущества»</w:t>
      </w:r>
      <w:r w:rsidRPr="001A22DC">
        <w:t xml:space="preserve">; </w:t>
      </w:r>
    </w:p>
    <w:p w:rsidR="00930D8C" w:rsidRDefault="00930D8C" w:rsidP="00930D8C">
      <w:pPr>
        <w:ind w:firstLine="540"/>
        <w:jc w:val="both"/>
      </w:pPr>
      <w:r>
        <w:t xml:space="preserve">6) </w:t>
      </w:r>
      <w:r w:rsidRPr="001A22DC">
        <w:t>п</w:t>
      </w:r>
      <w:r>
        <w:t>.9.3</w:t>
      </w:r>
      <w:r w:rsidRPr="001A22DC">
        <w:t xml:space="preserve"> ст. </w:t>
      </w:r>
      <w:r>
        <w:t xml:space="preserve">9 </w:t>
      </w:r>
      <w:r w:rsidRPr="001A22DC">
        <w:t xml:space="preserve"> Положения</w:t>
      </w:r>
      <w:r>
        <w:t xml:space="preserve"> слова «постановлением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исключить.</w:t>
      </w:r>
    </w:p>
    <w:p w:rsidR="00930D8C" w:rsidRDefault="00930D8C" w:rsidP="00930D8C">
      <w:pPr>
        <w:ind w:firstLine="540"/>
        <w:jc w:val="both"/>
      </w:pPr>
      <w:r>
        <w:t xml:space="preserve">2. Настоящее решение подлежит официальному опубликованию (обнародованию) и размещению на официальном сайте администрации Комсомольского сельского поселения в информационно – </w:t>
      </w:r>
      <w:r w:rsidR="00AD6472">
        <w:t>телекоммуникационной</w:t>
      </w:r>
      <w:r>
        <w:t xml:space="preserve"> сети «Интернет».</w:t>
      </w:r>
    </w:p>
    <w:p w:rsidR="00930D8C" w:rsidRDefault="00930D8C" w:rsidP="00930D8C">
      <w:pPr>
        <w:ind w:firstLine="540"/>
        <w:jc w:val="both"/>
      </w:pPr>
      <w:r>
        <w:t>3. Настоящее решение вступает в силу со дня его официального опубликования (обнародования).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AE3" w:rsidRPr="003D18CE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Pr="003D18CE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Pr="003D18CE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3A000C" w:rsidRPr="003D18CE" w:rsidRDefault="00F92B28" w:rsidP="003A000C">
      <w:pPr>
        <w:tabs>
          <w:tab w:val="left" w:pos="6450"/>
        </w:tabs>
        <w:jc w:val="both"/>
        <w:rPr>
          <w:szCs w:val="28"/>
        </w:rPr>
      </w:pPr>
      <w:r w:rsidRPr="003D18CE">
        <w:rPr>
          <w:szCs w:val="28"/>
        </w:rPr>
        <w:t xml:space="preserve">Глава </w:t>
      </w:r>
      <w:r w:rsidR="000E2AE3" w:rsidRPr="003D18CE">
        <w:rPr>
          <w:szCs w:val="28"/>
        </w:rPr>
        <w:t>Комсомольского</w:t>
      </w:r>
    </w:p>
    <w:p w:rsidR="003D18CE" w:rsidRPr="003D18CE" w:rsidRDefault="003A000C" w:rsidP="00930D8C">
      <w:pPr>
        <w:tabs>
          <w:tab w:val="left" w:pos="6450"/>
        </w:tabs>
        <w:jc w:val="both"/>
        <w:rPr>
          <w:szCs w:val="28"/>
        </w:rPr>
      </w:pPr>
      <w:r w:rsidRPr="003D18CE">
        <w:rPr>
          <w:szCs w:val="28"/>
        </w:rPr>
        <w:t>сельского поселения</w:t>
      </w:r>
      <w:r w:rsidR="00F92B28" w:rsidRPr="003D18CE">
        <w:rPr>
          <w:szCs w:val="28"/>
        </w:rPr>
        <w:t xml:space="preserve"> </w:t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proofErr w:type="spellStart"/>
      <w:r w:rsidR="00AB75CC" w:rsidRPr="003D18CE">
        <w:rPr>
          <w:szCs w:val="28"/>
        </w:rPr>
        <w:t>М.М.Межиев</w:t>
      </w:r>
      <w:proofErr w:type="spellEnd"/>
    </w:p>
    <w:sectPr w:rsidR="003D18CE" w:rsidRPr="003D18CE" w:rsidSect="00E5225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28"/>
    <w:rsid w:val="000948C8"/>
    <w:rsid w:val="000E2AE3"/>
    <w:rsid w:val="000E3B69"/>
    <w:rsid w:val="00184D5C"/>
    <w:rsid w:val="00253604"/>
    <w:rsid w:val="002B0632"/>
    <w:rsid w:val="0037581B"/>
    <w:rsid w:val="003A000C"/>
    <w:rsid w:val="003D18CE"/>
    <w:rsid w:val="004119C5"/>
    <w:rsid w:val="004448E3"/>
    <w:rsid w:val="004632E8"/>
    <w:rsid w:val="004831B2"/>
    <w:rsid w:val="005940E2"/>
    <w:rsid w:val="005E0E9C"/>
    <w:rsid w:val="00620BC8"/>
    <w:rsid w:val="008D1E2A"/>
    <w:rsid w:val="008E0DFD"/>
    <w:rsid w:val="00930D8C"/>
    <w:rsid w:val="00956B86"/>
    <w:rsid w:val="0098066D"/>
    <w:rsid w:val="00993AD9"/>
    <w:rsid w:val="00A1560D"/>
    <w:rsid w:val="00A62188"/>
    <w:rsid w:val="00AB2265"/>
    <w:rsid w:val="00AB75CC"/>
    <w:rsid w:val="00AD267F"/>
    <w:rsid w:val="00AD6472"/>
    <w:rsid w:val="00B066FF"/>
    <w:rsid w:val="00B449FE"/>
    <w:rsid w:val="00B51936"/>
    <w:rsid w:val="00B53D46"/>
    <w:rsid w:val="00B56A02"/>
    <w:rsid w:val="00CF186F"/>
    <w:rsid w:val="00D0734E"/>
    <w:rsid w:val="00D2136A"/>
    <w:rsid w:val="00D24C0E"/>
    <w:rsid w:val="00E0372E"/>
    <w:rsid w:val="00E52257"/>
    <w:rsid w:val="00E6084A"/>
    <w:rsid w:val="00E645F3"/>
    <w:rsid w:val="00EE0C58"/>
    <w:rsid w:val="00EE3A82"/>
    <w:rsid w:val="00F07899"/>
    <w:rsid w:val="00F14E50"/>
    <w:rsid w:val="00F15CE1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E4C9-C6DA-4488-9343-D3233C6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D18CE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3D1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8</cp:revision>
  <cp:lastPrinted>2023-02-07T20:31:00Z</cp:lastPrinted>
  <dcterms:created xsi:type="dcterms:W3CDTF">2023-02-07T18:46:00Z</dcterms:created>
  <dcterms:modified xsi:type="dcterms:W3CDTF">2023-09-06T07:11:00Z</dcterms:modified>
</cp:coreProperties>
</file>